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D03E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6E3E921E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7178808E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3"/>
        <w:gridCol w:w="6715"/>
      </w:tblGrid>
      <w:tr w:rsidR="00D0193C" w:rsidRPr="00F1390E" w14:paraId="675FCBC0" w14:textId="77777777" w:rsidTr="00F1390E">
        <w:trPr>
          <w:trHeight w:val="596"/>
        </w:trPr>
        <w:tc>
          <w:tcPr>
            <w:tcW w:w="7358" w:type="dxa"/>
          </w:tcPr>
          <w:p w14:paraId="36E8CAF0" w14:textId="7A1F19E8" w:rsidR="00D0193C" w:rsidRPr="00F1390E" w:rsidRDefault="00D0193C" w:rsidP="00D0193C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  </w:t>
            </w:r>
          </w:p>
        </w:tc>
        <w:tc>
          <w:tcPr>
            <w:tcW w:w="6816" w:type="dxa"/>
          </w:tcPr>
          <w:p w14:paraId="1BBE1CB3" w14:textId="24506330" w:rsidR="00D0193C" w:rsidRPr="00D842C0" w:rsidRDefault="00D0193C" w:rsidP="00D0193C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Group Leaders – </w:t>
            </w:r>
            <w:r w:rsidR="00E41677"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D0193C" w:rsidRPr="00F1390E" w14:paraId="68A2745D" w14:textId="77777777" w:rsidTr="00493F20">
        <w:tc>
          <w:tcPr>
            <w:tcW w:w="7358" w:type="dxa"/>
          </w:tcPr>
          <w:p w14:paraId="611884F3" w14:textId="162702DF" w:rsidR="00D0193C" w:rsidRPr="00F1390E" w:rsidRDefault="00D0193C" w:rsidP="00D0193C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885AA6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 Year 5/6 </w:t>
            </w:r>
            <w:r>
              <w:rPr>
                <w:b/>
                <w:sz w:val="20"/>
                <w:szCs w:val="20"/>
                <w:bdr w:val="single" w:sz="4" w:space="0" w:color="auto"/>
              </w:rPr>
              <w:t xml:space="preserve">Tag Rugby </w:t>
            </w:r>
          </w:p>
          <w:p w14:paraId="04B15651" w14:textId="77777777" w:rsidR="00D0193C" w:rsidRPr="00F1390E" w:rsidRDefault="00D0193C" w:rsidP="00D0193C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22491474" w14:textId="1631D9F0" w:rsidR="00D0193C" w:rsidRPr="00D842C0" w:rsidRDefault="00D0193C" w:rsidP="00D0193C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D0193C" w:rsidRPr="00F1390E" w14:paraId="16024414" w14:textId="77777777" w:rsidTr="00493F20">
        <w:tc>
          <w:tcPr>
            <w:tcW w:w="7358" w:type="dxa"/>
          </w:tcPr>
          <w:p w14:paraId="3B5705E7" w14:textId="77777777" w:rsidR="00D0193C" w:rsidRPr="00F1390E" w:rsidRDefault="00D0193C" w:rsidP="00D0193C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148A3AE6" w14:textId="77777777" w:rsidR="00D0193C" w:rsidRPr="00F1390E" w:rsidRDefault="00D0193C" w:rsidP="00D0193C">
            <w:pPr>
              <w:rPr>
                <w:b/>
                <w:sz w:val="20"/>
                <w:szCs w:val="20"/>
              </w:rPr>
            </w:pPr>
          </w:p>
        </w:tc>
      </w:tr>
    </w:tbl>
    <w:p w14:paraId="6FFA616B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3CC14B8F" w14:textId="77777777" w:rsidTr="00493F20">
        <w:tc>
          <w:tcPr>
            <w:tcW w:w="2700" w:type="dxa"/>
          </w:tcPr>
          <w:p w14:paraId="737841E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67841FE4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52C84ED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6986306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5BFAC6A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3EA34D6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19DD61B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5CFAF95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233C06C6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50DCAC0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53B6247C" w14:textId="77777777" w:rsidTr="00493F20">
        <w:tc>
          <w:tcPr>
            <w:tcW w:w="2700" w:type="dxa"/>
          </w:tcPr>
          <w:p w14:paraId="5E7C88C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6A99619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1940AE8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6174230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3F70569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1CE1001D" w14:textId="77777777" w:rsidTr="00493F20">
        <w:tc>
          <w:tcPr>
            <w:tcW w:w="2700" w:type="dxa"/>
          </w:tcPr>
          <w:p w14:paraId="0DA29625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3166CEE7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501C3601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6550A625" w14:textId="77777777" w:rsidR="0015188C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Ensured a</w:t>
            </w:r>
            <w:r w:rsidR="008A5FC5">
              <w:rPr>
                <w:sz w:val="20"/>
                <w:szCs w:val="20"/>
              </w:rPr>
              <w:t xml:space="preserve">dequate parking available </w:t>
            </w:r>
          </w:p>
        </w:tc>
        <w:tc>
          <w:tcPr>
            <w:tcW w:w="3169" w:type="dxa"/>
          </w:tcPr>
          <w:p w14:paraId="6202B4DA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6B49F5FA" w14:textId="77777777" w:rsidTr="00493F20">
        <w:tc>
          <w:tcPr>
            <w:tcW w:w="2700" w:type="dxa"/>
          </w:tcPr>
          <w:p w14:paraId="7ECE281B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45E59044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12DC4F4E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28DB2B92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7B233768" w14:textId="67C2E3BF" w:rsidR="00CB5742" w:rsidRPr="00493F20" w:rsidRDefault="009E40AF" w:rsidP="009E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supervise a</w:t>
            </w:r>
            <w:r w:rsidR="008A5FC5">
              <w:rPr>
                <w:sz w:val="20"/>
                <w:szCs w:val="20"/>
              </w:rPr>
              <w:t>ccess from car park to facility</w:t>
            </w:r>
          </w:p>
        </w:tc>
        <w:tc>
          <w:tcPr>
            <w:tcW w:w="3169" w:type="dxa"/>
          </w:tcPr>
          <w:p w14:paraId="111199E7" w14:textId="77777777" w:rsidR="00720361" w:rsidRPr="00295E95" w:rsidRDefault="007C4598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building work has not made entrance inaccessible</w:t>
            </w:r>
          </w:p>
        </w:tc>
      </w:tr>
      <w:tr w:rsidR="00E01EC9" w:rsidRPr="00E01EC9" w14:paraId="6DD646D8" w14:textId="77777777" w:rsidTr="00493F20">
        <w:tc>
          <w:tcPr>
            <w:tcW w:w="2700" w:type="dxa"/>
          </w:tcPr>
          <w:p w14:paraId="0F6E6777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19840C9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9E38D7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9B7DAB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D4D698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44B29A64" w14:textId="77777777" w:rsidTr="00493F20">
        <w:tc>
          <w:tcPr>
            <w:tcW w:w="2700" w:type="dxa"/>
          </w:tcPr>
          <w:p w14:paraId="5068AE66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5AF7687A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606FFFF6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 has full risk assessment</w:t>
            </w:r>
          </w:p>
          <w:p w14:paraId="43BB72EF" w14:textId="77777777" w:rsidR="00851954" w:rsidRDefault="00851954" w:rsidP="00851954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09350A40" w14:textId="04462F06" w:rsidR="002433D5" w:rsidRDefault="00376197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2433D5">
              <w:rPr>
                <w:sz w:val="20"/>
                <w:szCs w:val="20"/>
              </w:rPr>
              <w:t xml:space="preserve"> posts potential hazard</w:t>
            </w:r>
          </w:p>
          <w:p w14:paraId="52D70168" w14:textId="77777777" w:rsidR="00851954" w:rsidRDefault="00851954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Grass fields well maintained</w:t>
            </w:r>
          </w:p>
        </w:tc>
        <w:tc>
          <w:tcPr>
            <w:tcW w:w="3169" w:type="dxa"/>
          </w:tcPr>
          <w:p w14:paraId="1D5DC98D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full check of pitches before event to remove dangerous objects</w:t>
            </w:r>
          </w:p>
          <w:p w14:paraId="3209E6BD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positioning and stability of </w:t>
            </w:r>
            <w:r w:rsidR="009E40AF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>goalposts</w:t>
            </w:r>
          </w:p>
          <w:p w14:paraId="40E5A332" w14:textId="77777777" w:rsidR="002433D5" w:rsidRDefault="00851954" w:rsidP="0085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Inspection of grass pitches prior to event with expert RFU coach to decide whether ground fit for play</w:t>
            </w:r>
          </w:p>
        </w:tc>
      </w:tr>
      <w:tr w:rsidR="00295E95" w14:paraId="214AE6F9" w14:textId="77777777" w:rsidTr="00493F20">
        <w:tc>
          <w:tcPr>
            <w:tcW w:w="2700" w:type="dxa"/>
          </w:tcPr>
          <w:p w14:paraId="12D9D761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4A28710A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0C856D72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75C45599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0814CEB7" w14:textId="77777777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843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51954" w14:paraId="1EDC77B9" w14:textId="77777777" w:rsidTr="00493F20">
        <w:tc>
          <w:tcPr>
            <w:tcW w:w="2700" w:type="dxa"/>
          </w:tcPr>
          <w:p w14:paraId="518BA38A" w14:textId="0137ADCC" w:rsidR="00851954" w:rsidRDefault="00851954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remote from buildings</w:t>
            </w:r>
          </w:p>
        </w:tc>
        <w:tc>
          <w:tcPr>
            <w:tcW w:w="2160" w:type="dxa"/>
          </w:tcPr>
          <w:p w14:paraId="750DD11A" w14:textId="77777777" w:rsidR="00851954" w:rsidRDefault="00851954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injury and support delayed</w:t>
            </w:r>
          </w:p>
        </w:tc>
        <w:tc>
          <w:tcPr>
            <w:tcW w:w="3060" w:type="dxa"/>
          </w:tcPr>
          <w:p w14:paraId="2E1BC8D5" w14:textId="1F75F6C4" w:rsidR="00147538" w:rsidRDefault="00147538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be in contact with school</w:t>
            </w:r>
            <w:r w:rsidR="005E49C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by mobile phone in case of assistance</w:t>
            </w:r>
          </w:p>
          <w:p w14:paraId="0E034F89" w14:textId="44AA24EE" w:rsidR="00147538" w:rsidRPr="00493F20" w:rsidRDefault="00147538" w:rsidP="002E2DC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300EFE6E" w14:textId="77777777" w:rsidR="00851954" w:rsidRDefault="00851954" w:rsidP="00E31A19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A439CA0" w14:textId="6A04F20A" w:rsidR="00851954" w:rsidRDefault="00147538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Remind </w:t>
            </w:r>
            <w:r w:rsidR="00D23B40">
              <w:rPr>
                <w:sz w:val="20"/>
                <w:szCs w:val="20"/>
              </w:rPr>
              <w:t xml:space="preserve">staff that </w:t>
            </w:r>
            <w:r>
              <w:rPr>
                <w:sz w:val="20"/>
                <w:szCs w:val="20"/>
              </w:rPr>
              <w:t xml:space="preserve">event is occurring </w:t>
            </w:r>
            <w:r w:rsidR="00FE790C">
              <w:rPr>
                <w:sz w:val="20"/>
                <w:szCs w:val="20"/>
              </w:rPr>
              <w:t>all day</w:t>
            </w:r>
          </w:p>
        </w:tc>
      </w:tr>
      <w:tr w:rsidR="00851954" w14:paraId="43BCA660" w14:textId="77777777" w:rsidTr="00493F20">
        <w:tc>
          <w:tcPr>
            <w:tcW w:w="2700" w:type="dxa"/>
          </w:tcPr>
          <w:p w14:paraId="0AE9C6A2" w14:textId="77777777" w:rsidR="00851954" w:rsidRDefault="00851954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Building work being undertaken on site</w:t>
            </w:r>
          </w:p>
        </w:tc>
        <w:tc>
          <w:tcPr>
            <w:tcW w:w="2160" w:type="dxa"/>
          </w:tcPr>
          <w:p w14:paraId="4575E0D6" w14:textId="77777777" w:rsidR="00851954" w:rsidRDefault="00851954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and adults</w:t>
            </w:r>
          </w:p>
        </w:tc>
        <w:tc>
          <w:tcPr>
            <w:tcW w:w="3060" w:type="dxa"/>
          </w:tcPr>
          <w:p w14:paraId="563F3D1E" w14:textId="77777777" w:rsidR="00851954" w:rsidRPr="00493F20" w:rsidRDefault="00851954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areas are clearly marked and fenced off as out of bounds</w:t>
            </w:r>
          </w:p>
        </w:tc>
        <w:tc>
          <w:tcPr>
            <w:tcW w:w="3851" w:type="dxa"/>
          </w:tcPr>
          <w:p w14:paraId="53189DC3" w14:textId="77777777" w:rsidR="00851954" w:rsidRDefault="00851954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accompany any movements near building area</w:t>
            </w:r>
          </w:p>
        </w:tc>
        <w:tc>
          <w:tcPr>
            <w:tcW w:w="3169" w:type="dxa"/>
          </w:tcPr>
          <w:p w14:paraId="726910F6" w14:textId="77777777" w:rsidR="00851954" w:rsidRDefault="00851954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be made about out of bounds area</w:t>
            </w:r>
          </w:p>
        </w:tc>
      </w:tr>
      <w:tr w:rsidR="007775AB" w14:paraId="2F697A01" w14:textId="77777777" w:rsidTr="00493F20">
        <w:tc>
          <w:tcPr>
            <w:tcW w:w="2700" w:type="dxa"/>
          </w:tcPr>
          <w:p w14:paraId="37479834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50A6C8DF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297505E1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096F4DAD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E039D86" w14:textId="77777777" w:rsidR="007775AB" w:rsidRDefault="00843B67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especially as</w:t>
            </w:r>
            <w:r w:rsidR="004F43E7">
              <w:rPr>
                <w:sz w:val="20"/>
                <w:szCs w:val="20"/>
              </w:rPr>
              <w:t xml:space="preserve"> </w:t>
            </w:r>
          </w:p>
          <w:p w14:paraId="3BBECF95" w14:textId="7777777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 are a long way distant from the playing area</w:t>
            </w:r>
          </w:p>
        </w:tc>
        <w:tc>
          <w:tcPr>
            <w:tcW w:w="3851" w:type="dxa"/>
          </w:tcPr>
          <w:p w14:paraId="222E5FEC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68229D93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1303FD20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1B127D9C" w14:textId="34013A69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access to toilets is availabl</w:t>
            </w:r>
            <w:r w:rsidR="004E785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prior to event ie key</w:t>
            </w:r>
          </w:p>
        </w:tc>
      </w:tr>
      <w:tr w:rsidR="007775AB" w14:paraId="0FB854B7" w14:textId="77777777" w:rsidTr="00493F20">
        <w:tc>
          <w:tcPr>
            <w:tcW w:w="2700" w:type="dxa"/>
          </w:tcPr>
          <w:p w14:paraId="7C7A31E8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76D97E4D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10CF34E7" w14:textId="77777777" w:rsidR="007775AB" w:rsidRPr="00493F20" w:rsidRDefault="00593D9C" w:rsidP="0045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455E6E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782D4F2A" w14:textId="2E2AAD01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7D4308DF" w14:textId="77777777" w:rsidR="007775AB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Spectators asked to view games from outside of surrounding fence</w:t>
            </w:r>
            <w:r w:rsidR="00851954">
              <w:rPr>
                <w:sz w:val="20"/>
                <w:szCs w:val="20"/>
              </w:rPr>
              <w:t xml:space="preserve"> and pitch boundaries</w:t>
            </w:r>
          </w:p>
        </w:tc>
      </w:tr>
      <w:tr w:rsidR="00E01EC9" w:rsidRPr="00E01EC9" w14:paraId="6E082CFF" w14:textId="77777777" w:rsidTr="00493F20">
        <w:tc>
          <w:tcPr>
            <w:tcW w:w="2700" w:type="dxa"/>
          </w:tcPr>
          <w:p w14:paraId="2D96B42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0989A3B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05B81A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188832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D1D746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3A767C21" w14:textId="77777777" w:rsidTr="00493F20">
        <w:tc>
          <w:tcPr>
            <w:tcW w:w="2700" w:type="dxa"/>
          </w:tcPr>
          <w:p w14:paraId="4AB323DA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55734DB7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4379586C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2141F324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A195FA0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37B37659" w14:textId="77777777" w:rsidTr="00493F20">
        <w:tc>
          <w:tcPr>
            <w:tcW w:w="2700" w:type="dxa"/>
          </w:tcPr>
          <w:p w14:paraId="6E84D354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78AC3972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0224B50B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55420664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60FC084A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3FD6E72F" w14:textId="363BD78E" w:rsidR="00295E95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 xml:space="preserve">n additional </w:t>
            </w:r>
            <w:r>
              <w:rPr>
                <w:sz w:val="20"/>
                <w:szCs w:val="20"/>
              </w:rPr>
              <w:t>First Aid qualified</w:t>
            </w:r>
            <w:r w:rsidR="00851954">
              <w:rPr>
                <w:sz w:val="20"/>
                <w:szCs w:val="20"/>
              </w:rPr>
              <w:t xml:space="preserve"> person.</w:t>
            </w:r>
            <w:r>
              <w:rPr>
                <w:sz w:val="20"/>
                <w:szCs w:val="20"/>
              </w:rPr>
              <w:t xml:space="preserve"> </w:t>
            </w:r>
            <w:r w:rsidR="00851954">
              <w:rPr>
                <w:sz w:val="20"/>
                <w:szCs w:val="20"/>
              </w:rPr>
              <w:t xml:space="preserve">RFU coaching </w:t>
            </w:r>
            <w:r w:rsidR="00014B25">
              <w:rPr>
                <w:sz w:val="20"/>
                <w:szCs w:val="20"/>
              </w:rPr>
              <w:t>person</w:t>
            </w:r>
            <w:r w:rsidR="00851954">
              <w:rPr>
                <w:sz w:val="20"/>
                <w:szCs w:val="20"/>
              </w:rPr>
              <w:t>nel are first aid qualified</w:t>
            </w:r>
          </w:p>
          <w:p w14:paraId="326FC9EC" w14:textId="77777777" w:rsidR="00851954" w:rsidRPr="00493F20" w:rsidRDefault="00851954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5A22008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7CAB9B23" w14:textId="77777777" w:rsidTr="00493F20">
        <w:tc>
          <w:tcPr>
            <w:tcW w:w="2700" w:type="dxa"/>
          </w:tcPr>
          <w:p w14:paraId="7AD00AF2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1A40E538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46A66032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77C5499C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66A5D1A4" w14:textId="77777777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need to be vigilant in supervision between matches</w:t>
            </w:r>
          </w:p>
        </w:tc>
        <w:tc>
          <w:tcPr>
            <w:tcW w:w="3169" w:type="dxa"/>
          </w:tcPr>
          <w:p w14:paraId="0268770B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0F6A0CC5" w14:textId="77777777" w:rsidTr="00493F20">
        <w:tc>
          <w:tcPr>
            <w:tcW w:w="2700" w:type="dxa"/>
          </w:tcPr>
          <w:p w14:paraId="5E6B8C1F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5EEB5C26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063B044F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212110C2" w14:textId="30C93469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0C8CB5F3" w14:textId="77777777" w:rsidR="00E31A19" w:rsidRPr="00493F20" w:rsidRDefault="00E31A19" w:rsidP="00A54D67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D2CEC18" w14:textId="77777777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Referees to check for jewellery etc before each match</w:t>
            </w:r>
          </w:p>
        </w:tc>
      </w:tr>
      <w:tr w:rsidR="00874CC0" w14:paraId="485ADEF5" w14:textId="77777777" w:rsidTr="00493F20">
        <w:tc>
          <w:tcPr>
            <w:tcW w:w="2700" w:type="dxa"/>
          </w:tcPr>
          <w:p w14:paraId="72788FF2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16372177" w14:textId="77777777" w:rsidR="00874CC0" w:rsidRDefault="00874CC0" w:rsidP="00D2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may suffer </w:t>
            </w:r>
            <w:r w:rsidR="00D23B40">
              <w:rPr>
                <w:sz w:val="20"/>
                <w:szCs w:val="20"/>
              </w:rPr>
              <w:t>from cold and/or wet</w:t>
            </w:r>
          </w:p>
        </w:tc>
        <w:tc>
          <w:tcPr>
            <w:tcW w:w="3060" w:type="dxa"/>
          </w:tcPr>
          <w:p w14:paraId="5C0B9118" w14:textId="77777777" w:rsidR="00874CC0" w:rsidRPr="00493F20" w:rsidRDefault="00874CC0" w:rsidP="0085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to ensure pupils have supplies of water and appropriate clothing</w:t>
            </w:r>
            <w:r w:rsidR="00851954">
              <w:rPr>
                <w:sz w:val="20"/>
                <w:szCs w:val="20"/>
              </w:rPr>
              <w:t xml:space="preserve"> for bad weather</w:t>
            </w:r>
          </w:p>
        </w:tc>
        <w:tc>
          <w:tcPr>
            <w:tcW w:w="3851" w:type="dxa"/>
          </w:tcPr>
          <w:p w14:paraId="42CA2EC5" w14:textId="77777777" w:rsidR="00874CC0" w:rsidRPr="00493F20" w:rsidRDefault="00874CC0" w:rsidP="0014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 and a place of shelter available</w:t>
            </w:r>
          </w:p>
        </w:tc>
        <w:tc>
          <w:tcPr>
            <w:tcW w:w="3169" w:type="dxa"/>
          </w:tcPr>
          <w:p w14:paraId="6171085E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152A7E52" w14:textId="77777777" w:rsidTr="00493F20">
        <w:tc>
          <w:tcPr>
            <w:tcW w:w="2700" w:type="dxa"/>
          </w:tcPr>
          <w:p w14:paraId="61282A8E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5CF56359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CF13E66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DF3AC90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8300486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2AB0F911" w14:textId="77777777" w:rsidTr="00493F20">
        <w:tc>
          <w:tcPr>
            <w:tcW w:w="2700" w:type="dxa"/>
          </w:tcPr>
          <w:p w14:paraId="1A3CCA03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291E8DBD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14304B6D" w14:textId="4CCA56F6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trai</w:t>
            </w:r>
            <w:r w:rsidR="00096DA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</w:p>
          <w:p w14:paraId="1BCA5E2E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3D8BCC6C" w14:textId="343C5D55" w:rsidR="00E31A19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</w:t>
            </w:r>
            <w:r w:rsidR="00874CC0">
              <w:rPr>
                <w:sz w:val="20"/>
                <w:szCs w:val="20"/>
              </w:rPr>
              <w:t>/referees</w:t>
            </w:r>
            <w:r>
              <w:rPr>
                <w:sz w:val="20"/>
                <w:szCs w:val="20"/>
              </w:rPr>
              <w:t xml:space="preserve"> used to have a recognised &amp; relevant NGB </w:t>
            </w:r>
            <w:r w:rsidR="00147538">
              <w:rPr>
                <w:sz w:val="20"/>
                <w:szCs w:val="20"/>
              </w:rPr>
              <w:t>qua</w:t>
            </w:r>
            <w:r>
              <w:rPr>
                <w:sz w:val="20"/>
                <w:szCs w:val="20"/>
              </w:rPr>
              <w:t>lification</w:t>
            </w:r>
            <w:r w:rsidR="00874CC0">
              <w:rPr>
                <w:sz w:val="20"/>
                <w:szCs w:val="20"/>
              </w:rPr>
              <w:t xml:space="preserve"> or teaching qualification</w:t>
            </w:r>
            <w:r w:rsidR="00096DA5">
              <w:rPr>
                <w:sz w:val="20"/>
                <w:szCs w:val="20"/>
              </w:rPr>
              <w:t xml:space="preserve"> </w:t>
            </w:r>
            <w:r w:rsidR="00455E6E">
              <w:rPr>
                <w:sz w:val="20"/>
                <w:szCs w:val="20"/>
              </w:rPr>
              <w:t>or leadership award</w:t>
            </w:r>
          </w:p>
          <w:p w14:paraId="372E308A" w14:textId="77777777" w:rsidR="00147538" w:rsidRPr="00493F20" w:rsidRDefault="00147538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208E7CB" w14:textId="0AD54CEA" w:rsidR="00E31A19" w:rsidRPr="00493F20" w:rsidRDefault="00147538" w:rsidP="0014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Briefing and explanation to be given to all players about the rules of the game by RFU expert prior to commencement</w:t>
            </w:r>
          </w:p>
        </w:tc>
      </w:tr>
      <w:tr w:rsidR="00E31A19" w:rsidRPr="006E7702" w14:paraId="445ABAB9" w14:textId="77777777" w:rsidTr="00493F20">
        <w:tc>
          <w:tcPr>
            <w:tcW w:w="2700" w:type="dxa"/>
          </w:tcPr>
          <w:p w14:paraId="624FBBFF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lastRenderedPageBreak/>
              <w:t>GENERAL ORGANISATION</w:t>
            </w:r>
          </w:p>
        </w:tc>
        <w:tc>
          <w:tcPr>
            <w:tcW w:w="2160" w:type="dxa"/>
          </w:tcPr>
          <w:p w14:paraId="27EC06AC" w14:textId="77777777" w:rsidR="00E31A19" w:rsidRPr="006E7702" w:rsidRDefault="006E7702" w:rsidP="002E2DCC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24C8B094" w14:textId="77777777" w:rsidR="00E31A19" w:rsidRPr="006E7702" w:rsidRDefault="006E7702" w:rsidP="006E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422AEB2B" w14:textId="43F9B1BC" w:rsidR="00E31A19" w:rsidRPr="006E7702" w:rsidRDefault="00147538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</w:t>
            </w:r>
            <w:r w:rsidR="009B72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support has been requested from specialists from the RFU</w:t>
            </w:r>
          </w:p>
        </w:tc>
        <w:tc>
          <w:tcPr>
            <w:tcW w:w="3169" w:type="dxa"/>
          </w:tcPr>
          <w:p w14:paraId="038C9C74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</w:tbl>
    <w:p w14:paraId="67BA27F7" w14:textId="77777777" w:rsidR="007775AB" w:rsidRDefault="007775AB" w:rsidP="002E2DCC"/>
    <w:p w14:paraId="6103A108" w14:textId="50F40DBA" w:rsidR="001C1999" w:rsidRDefault="009B72E1" w:rsidP="002E2DCC">
      <w:r>
        <w:t xml:space="preserve">Signature (Group Leader)          </w:t>
      </w:r>
      <w:r w:rsidR="00E41677">
        <w:tab/>
      </w:r>
      <w:r w:rsidR="00E41677">
        <w:tab/>
      </w:r>
      <w:r w:rsidR="00E41677">
        <w:tab/>
      </w:r>
      <w:r w:rsidR="00E41677">
        <w:tab/>
      </w:r>
      <w:r w:rsidR="00E41677">
        <w:tab/>
      </w:r>
      <w:r w:rsidR="00E41677">
        <w:tab/>
      </w:r>
      <w:r>
        <w:t>Date ………………..</w:t>
      </w:r>
    </w:p>
    <w:p w14:paraId="63458CBE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220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C"/>
    <w:rsid w:val="00014B25"/>
    <w:rsid w:val="00096DA5"/>
    <w:rsid w:val="000A583D"/>
    <w:rsid w:val="00110121"/>
    <w:rsid w:val="00147538"/>
    <w:rsid w:val="0015188C"/>
    <w:rsid w:val="00165C95"/>
    <w:rsid w:val="001C1999"/>
    <w:rsid w:val="0021523D"/>
    <w:rsid w:val="002433D5"/>
    <w:rsid w:val="00295E95"/>
    <w:rsid w:val="002E2DCC"/>
    <w:rsid w:val="0033144C"/>
    <w:rsid w:val="003666FB"/>
    <w:rsid w:val="00376197"/>
    <w:rsid w:val="0045307C"/>
    <w:rsid w:val="00455E6E"/>
    <w:rsid w:val="00493F20"/>
    <w:rsid w:val="004E7856"/>
    <w:rsid w:val="004F43E7"/>
    <w:rsid w:val="00573BE2"/>
    <w:rsid w:val="00593D9C"/>
    <w:rsid w:val="005B21E1"/>
    <w:rsid w:val="005E49C4"/>
    <w:rsid w:val="005F0BCF"/>
    <w:rsid w:val="006E7702"/>
    <w:rsid w:val="00720361"/>
    <w:rsid w:val="007775AB"/>
    <w:rsid w:val="00787A58"/>
    <w:rsid w:val="007C4598"/>
    <w:rsid w:val="00843B67"/>
    <w:rsid w:val="00851954"/>
    <w:rsid w:val="00874CC0"/>
    <w:rsid w:val="00885AA6"/>
    <w:rsid w:val="008A5FC5"/>
    <w:rsid w:val="009B72E1"/>
    <w:rsid w:val="009E40AF"/>
    <w:rsid w:val="00A54D67"/>
    <w:rsid w:val="00B12F60"/>
    <w:rsid w:val="00B16A18"/>
    <w:rsid w:val="00B92450"/>
    <w:rsid w:val="00BB6427"/>
    <w:rsid w:val="00BF6C47"/>
    <w:rsid w:val="00CB5742"/>
    <w:rsid w:val="00CD4765"/>
    <w:rsid w:val="00D0193C"/>
    <w:rsid w:val="00D23B40"/>
    <w:rsid w:val="00D6497F"/>
    <w:rsid w:val="00D9351A"/>
    <w:rsid w:val="00E01EC9"/>
    <w:rsid w:val="00E06841"/>
    <w:rsid w:val="00E31A19"/>
    <w:rsid w:val="00E41677"/>
    <w:rsid w:val="00EE0227"/>
    <w:rsid w:val="00EF2909"/>
    <w:rsid w:val="00F03EE5"/>
    <w:rsid w:val="00F1390E"/>
    <w:rsid w:val="00F42EAF"/>
    <w:rsid w:val="00F9168D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14277"/>
  <w15:chartTrackingRefBased/>
  <w15:docId w15:val="{4D467F9C-C52B-47D9-94F6-5BB3A115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B9483A-E21B-4226-B2E5-5A4B188E9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364A1-73AE-4E0D-9614-3F3C770F9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83E45-35E8-4B93-A9DE-7E35B398A6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2021-08-18T12:51:00Z</dcterms:created>
  <dcterms:modified xsi:type="dcterms:W3CDTF">2022-10-12T10:22:00Z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