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CA8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7C05318F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E4B348E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D97394" w:rsidRPr="00F1390E" w14:paraId="250E9348" w14:textId="77777777" w:rsidTr="00D97394">
        <w:trPr>
          <w:trHeight w:val="596"/>
        </w:trPr>
        <w:tc>
          <w:tcPr>
            <w:tcW w:w="7243" w:type="dxa"/>
          </w:tcPr>
          <w:p w14:paraId="562C244B" w14:textId="25D74132" w:rsidR="00D97394" w:rsidRPr="00F1390E" w:rsidRDefault="00D97394" w:rsidP="00D97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715" w:type="dxa"/>
          </w:tcPr>
          <w:p w14:paraId="7679430F" w14:textId="16495B7F" w:rsidR="00D97394" w:rsidRPr="008679C5" w:rsidRDefault="00D97394" w:rsidP="00D97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A26D8D" w:rsidRPr="00F1390E" w14:paraId="6C8D42E9" w14:textId="77777777" w:rsidTr="00D97394">
        <w:tc>
          <w:tcPr>
            <w:tcW w:w="7243" w:type="dxa"/>
          </w:tcPr>
          <w:p w14:paraId="3B34FC4F" w14:textId="1F6A4BB7" w:rsidR="00A26D8D" w:rsidRPr="00F1390E" w:rsidRDefault="00A26D8D" w:rsidP="00A26D8D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622898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C</w:t>
            </w:r>
            <w:r w:rsidR="00920676">
              <w:rPr>
                <w:b/>
                <w:sz w:val="20"/>
                <w:szCs w:val="20"/>
                <w:bdr w:val="single" w:sz="4" w:space="0" w:color="auto"/>
              </w:rPr>
              <w:t>r</w:t>
            </w:r>
            <w:r>
              <w:rPr>
                <w:b/>
                <w:sz w:val="20"/>
                <w:szCs w:val="20"/>
                <w:bdr w:val="single" w:sz="4" w:space="0" w:color="auto"/>
              </w:rPr>
              <w:t>icket Festival</w:t>
            </w:r>
          </w:p>
          <w:p w14:paraId="7AC043A7" w14:textId="77777777" w:rsidR="00A26D8D" w:rsidRPr="00F1390E" w:rsidRDefault="00A26D8D" w:rsidP="00A26D8D">
            <w:pPr>
              <w:rPr>
                <w:b/>
                <w:sz w:val="20"/>
                <w:szCs w:val="20"/>
              </w:rPr>
            </w:pPr>
          </w:p>
        </w:tc>
        <w:tc>
          <w:tcPr>
            <w:tcW w:w="6715" w:type="dxa"/>
          </w:tcPr>
          <w:p w14:paraId="3CF05F85" w14:textId="25690D64" w:rsidR="00A26D8D" w:rsidRPr="008679C5" w:rsidRDefault="00A26D8D" w:rsidP="00A26D8D">
            <w:pPr>
              <w:rPr>
                <w:b/>
                <w:sz w:val="20"/>
                <w:szCs w:val="20"/>
              </w:rPr>
            </w:pPr>
            <w:r w:rsidRPr="008679C5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3ED47D14" w14:textId="77777777" w:rsidTr="00D97394">
        <w:tc>
          <w:tcPr>
            <w:tcW w:w="7243" w:type="dxa"/>
          </w:tcPr>
          <w:p w14:paraId="024CDD6F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715" w:type="dxa"/>
          </w:tcPr>
          <w:p w14:paraId="59D7974E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78CF4EC4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789"/>
        <w:gridCol w:w="3122"/>
        <w:gridCol w:w="3169"/>
      </w:tblGrid>
      <w:tr w:rsidR="007775AB" w:rsidRPr="00E01EC9" w14:paraId="0BEFC35A" w14:textId="77777777" w:rsidTr="00BF1838">
        <w:tc>
          <w:tcPr>
            <w:tcW w:w="2700" w:type="dxa"/>
          </w:tcPr>
          <w:p w14:paraId="440DA1A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59FE4AA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0B83704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4C76BAF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789" w:type="dxa"/>
          </w:tcPr>
          <w:p w14:paraId="01F0776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01211E5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122" w:type="dxa"/>
          </w:tcPr>
          <w:p w14:paraId="6E96598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18F5AA6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23968C0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6186D03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151342B" w14:textId="77777777" w:rsidTr="00BF1838">
        <w:tc>
          <w:tcPr>
            <w:tcW w:w="2700" w:type="dxa"/>
          </w:tcPr>
          <w:p w14:paraId="08260B9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6978D0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6F0A11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603B6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6D4807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54289BB5" w14:textId="77777777" w:rsidTr="00BF1838">
        <w:tc>
          <w:tcPr>
            <w:tcW w:w="2700" w:type="dxa"/>
          </w:tcPr>
          <w:p w14:paraId="734B0E6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2174EC9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789" w:type="dxa"/>
          </w:tcPr>
          <w:p w14:paraId="1DA484D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122" w:type="dxa"/>
          </w:tcPr>
          <w:p w14:paraId="4B880F5B" w14:textId="77777777" w:rsidR="0015188C" w:rsidRPr="00493F20" w:rsidRDefault="00874CC0" w:rsidP="008C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3622F">
              <w:rPr>
                <w:sz w:val="20"/>
                <w:szCs w:val="20"/>
              </w:rPr>
              <w:t xml:space="preserve">in </w:t>
            </w:r>
            <w:r w:rsidR="008C48D7">
              <w:rPr>
                <w:sz w:val="20"/>
                <w:szCs w:val="20"/>
              </w:rPr>
              <w:t>club car park</w:t>
            </w:r>
          </w:p>
        </w:tc>
        <w:tc>
          <w:tcPr>
            <w:tcW w:w="3169" w:type="dxa"/>
          </w:tcPr>
          <w:p w14:paraId="3DC1F033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09D64B45" w14:textId="77777777" w:rsidTr="00BF1838">
        <w:tc>
          <w:tcPr>
            <w:tcW w:w="2700" w:type="dxa"/>
          </w:tcPr>
          <w:p w14:paraId="34EA5E06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E25DBE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789" w:type="dxa"/>
          </w:tcPr>
          <w:p w14:paraId="2D7210F3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0C010090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14:paraId="1D7F5654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391F88F7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4495CF72" w14:textId="77777777" w:rsidTr="00BF1838">
        <w:tc>
          <w:tcPr>
            <w:tcW w:w="2700" w:type="dxa"/>
          </w:tcPr>
          <w:p w14:paraId="7D1239E1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F4366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B476F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0143A8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BAFDBF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CC3A37" w:rsidRPr="00E01EC9" w14:paraId="577C6DF8" w14:textId="77777777" w:rsidTr="00BF1838">
        <w:tc>
          <w:tcPr>
            <w:tcW w:w="2700" w:type="dxa"/>
          </w:tcPr>
          <w:p w14:paraId="42442969" w14:textId="77777777" w:rsidR="00CC3A37" w:rsidRPr="00CC3A37" w:rsidRDefault="00CC3A37" w:rsidP="00CC3A37">
            <w:pPr>
              <w:rPr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>Fixed equipment at Club</w:t>
            </w:r>
          </w:p>
        </w:tc>
        <w:tc>
          <w:tcPr>
            <w:tcW w:w="2160" w:type="dxa"/>
          </w:tcPr>
          <w:p w14:paraId="4BF56CF9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Pupils-injury</w:t>
            </w:r>
          </w:p>
        </w:tc>
        <w:tc>
          <w:tcPr>
            <w:tcW w:w="3789" w:type="dxa"/>
          </w:tcPr>
          <w:p w14:paraId="21625F68" w14:textId="77777777" w:rsid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hazards exist with rollers, sightscreens and practice nets</w:t>
            </w:r>
          </w:p>
          <w:p w14:paraId="55F2CF2E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house available for use for toilets and shelter</w:t>
            </w:r>
          </w:p>
        </w:tc>
        <w:tc>
          <w:tcPr>
            <w:tcW w:w="3122" w:type="dxa"/>
          </w:tcPr>
          <w:p w14:paraId="5F02EC9A" w14:textId="77777777" w:rsidR="00CC3A37" w:rsidRPr="00E01EC9" w:rsidRDefault="00CC3A37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3BC86F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>All competitors asked to keep off these items at all times</w:t>
            </w:r>
          </w:p>
          <w:p w14:paraId="268500CD" w14:textId="647DAD42" w:rsidR="00CC3A37" w:rsidRPr="00E01EC9" w:rsidRDefault="00CC3A37" w:rsidP="002E2DCC">
            <w:pPr>
              <w:rPr>
                <w:b/>
                <w:i/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 xml:space="preserve">Players asked to respect </w:t>
            </w:r>
            <w:r w:rsidR="00E608D3" w:rsidRPr="00CC3A37">
              <w:rPr>
                <w:sz w:val="20"/>
                <w:szCs w:val="20"/>
              </w:rPr>
              <w:t>pavili</w:t>
            </w:r>
            <w:r w:rsidR="00E608D3">
              <w:rPr>
                <w:sz w:val="20"/>
                <w:szCs w:val="20"/>
              </w:rPr>
              <w:t>o</w:t>
            </w:r>
            <w:r w:rsidR="00E608D3" w:rsidRPr="00CC3A37">
              <w:rPr>
                <w:sz w:val="20"/>
                <w:szCs w:val="20"/>
              </w:rPr>
              <w:t>n</w:t>
            </w:r>
            <w:r w:rsidRPr="00CC3A37">
              <w:rPr>
                <w:sz w:val="20"/>
                <w:szCs w:val="20"/>
              </w:rPr>
              <w:t xml:space="preserve"> facilities</w:t>
            </w:r>
          </w:p>
        </w:tc>
      </w:tr>
      <w:tr w:rsidR="005F0BCF" w14:paraId="2CA57CB0" w14:textId="77777777" w:rsidTr="00BF1838">
        <w:tc>
          <w:tcPr>
            <w:tcW w:w="2700" w:type="dxa"/>
          </w:tcPr>
          <w:p w14:paraId="5B93B775" w14:textId="77777777" w:rsidR="005F0BCF" w:rsidRDefault="0043622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surface</w:t>
            </w:r>
            <w:r w:rsidR="005F0BCF">
              <w:rPr>
                <w:sz w:val="20"/>
                <w:szCs w:val="20"/>
              </w:rPr>
              <w:t xml:space="preserve"> in unfamiliar facilities</w:t>
            </w:r>
          </w:p>
        </w:tc>
        <w:tc>
          <w:tcPr>
            <w:tcW w:w="2160" w:type="dxa"/>
          </w:tcPr>
          <w:p w14:paraId="4CF1E0B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789" w:type="dxa"/>
          </w:tcPr>
          <w:p w14:paraId="7646A4D1" w14:textId="73CD5374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6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full risk assessment</w:t>
            </w:r>
          </w:p>
          <w:p w14:paraId="0F2DEC0D" w14:textId="11EBECEA" w:rsidR="0043622F" w:rsidRDefault="0043622F" w:rsidP="00C0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CC3A37">
              <w:rPr>
                <w:sz w:val="20"/>
                <w:szCs w:val="20"/>
              </w:rPr>
              <w:t xml:space="preserve"> out</w:t>
            </w:r>
            <w:r>
              <w:rPr>
                <w:sz w:val="20"/>
                <w:szCs w:val="20"/>
              </w:rPr>
              <w:t xml:space="preserve"> fields are well maintained </w:t>
            </w:r>
            <w:r w:rsidR="00CC3A37">
              <w:rPr>
                <w:sz w:val="20"/>
                <w:szCs w:val="20"/>
              </w:rPr>
              <w:t xml:space="preserve">and are appropriate </w:t>
            </w:r>
            <w:r w:rsidR="00C06F23">
              <w:rPr>
                <w:sz w:val="20"/>
                <w:szCs w:val="20"/>
              </w:rPr>
              <w:t xml:space="preserve">for </w:t>
            </w:r>
            <w:r w:rsidR="00981A26">
              <w:rPr>
                <w:sz w:val="20"/>
                <w:szCs w:val="20"/>
              </w:rPr>
              <w:t>K</w:t>
            </w:r>
            <w:r w:rsidR="00C06F23">
              <w:rPr>
                <w:sz w:val="20"/>
                <w:szCs w:val="20"/>
              </w:rPr>
              <w:t xml:space="preserve">wik </w:t>
            </w:r>
            <w:r w:rsidR="00981A26">
              <w:rPr>
                <w:sz w:val="20"/>
                <w:szCs w:val="20"/>
              </w:rPr>
              <w:t>C</w:t>
            </w:r>
            <w:r w:rsidR="00C06F23">
              <w:rPr>
                <w:sz w:val="20"/>
                <w:szCs w:val="20"/>
              </w:rPr>
              <w:t>ricket</w:t>
            </w:r>
          </w:p>
        </w:tc>
        <w:tc>
          <w:tcPr>
            <w:tcW w:w="3122" w:type="dxa"/>
          </w:tcPr>
          <w:p w14:paraId="6FC56797" w14:textId="77777777" w:rsidR="002433D5" w:rsidRDefault="002433D5" w:rsidP="0043622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32406E4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18291632" w14:textId="77777777" w:rsidR="00CC3A37" w:rsidRDefault="00CC3A37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pitches are well spaced for safety</w:t>
            </w:r>
          </w:p>
          <w:p w14:paraId="7B454CF0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25243E36" w14:textId="77777777" w:rsidTr="00BF1838">
        <w:tc>
          <w:tcPr>
            <w:tcW w:w="2700" w:type="dxa"/>
          </w:tcPr>
          <w:p w14:paraId="63AD3C2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07EAC586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789" w:type="dxa"/>
          </w:tcPr>
          <w:p w14:paraId="54A84F1D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57EFF688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BD1A7EF" w14:textId="77777777" w:rsidR="00295E95" w:rsidRPr="00493F20" w:rsidRDefault="00295E95" w:rsidP="00E31A19">
            <w:pPr>
              <w:rPr>
                <w:sz w:val="20"/>
                <w:szCs w:val="20"/>
              </w:rPr>
            </w:pPr>
          </w:p>
        </w:tc>
      </w:tr>
      <w:tr w:rsidR="007775AB" w14:paraId="645816D2" w14:textId="77777777" w:rsidTr="00BF1838">
        <w:tc>
          <w:tcPr>
            <w:tcW w:w="2700" w:type="dxa"/>
          </w:tcPr>
          <w:p w14:paraId="7A7374E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3A58D993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7D9FA873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Interacting with members of the public</w:t>
            </w:r>
          </w:p>
          <w:p w14:paraId="710E51FD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14:paraId="4D6C4DD2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4EF25551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toilets are a long way distant from the playing area</w:t>
            </w:r>
          </w:p>
        </w:tc>
        <w:tc>
          <w:tcPr>
            <w:tcW w:w="3122" w:type="dxa"/>
          </w:tcPr>
          <w:p w14:paraId="41BFF112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 and pupils to be made aware of position of toilets and changing</w:t>
            </w:r>
          </w:p>
        </w:tc>
        <w:tc>
          <w:tcPr>
            <w:tcW w:w="3169" w:type="dxa"/>
          </w:tcPr>
          <w:p w14:paraId="7B9027E9" w14:textId="27077ACF" w:rsidR="00874CC0" w:rsidRPr="00493F20" w:rsidRDefault="00874CC0" w:rsidP="004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ie </w:t>
            </w:r>
            <w:r w:rsidR="0043622F">
              <w:rPr>
                <w:sz w:val="20"/>
                <w:szCs w:val="20"/>
              </w:rPr>
              <w:t>open</w:t>
            </w:r>
          </w:p>
        </w:tc>
      </w:tr>
      <w:tr w:rsidR="007775AB" w14:paraId="0FF83C73" w14:textId="77777777" w:rsidTr="00BF1838">
        <w:tc>
          <w:tcPr>
            <w:tcW w:w="2700" w:type="dxa"/>
          </w:tcPr>
          <w:p w14:paraId="227055D3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4A9949D5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789" w:type="dxa"/>
          </w:tcPr>
          <w:p w14:paraId="75B24379" w14:textId="77777777" w:rsidR="007775AB" w:rsidRPr="00493F20" w:rsidRDefault="00593D9C" w:rsidP="00B1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131F0">
              <w:rPr>
                <w:sz w:val="20"/>
                <w:szCs w:val="20"/>
              </w:rPr>
              <w:t>DBS</w:t>
            </w:r>
          </w:p>
        </w:tc>
        <w:tc>
          <w:tcPr>
            <w:tcW w:w="3122" w:type="dxa"/>
          </w:tcPr>
          <w:p w14:paraId="52D363A7" w14:textId="22EC963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12A2F0B0" w14:textId="77777777" w:rsidR="007775AB" w:rsidRPr="00493F20" w:rsidRDefault="00874CC0" w:rsidP="004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outside of </w:t>
            </w:r>
            <w:r w:rsidR="0043622F">
              <w:rPr>
                <w:sz w:val="20"/>
                <w:szCs w:val="20"/>
              </w:rPr>
              <w:t>boundary</w:t>
            </w:r>
          </w:p>
        </w:tc>
      </w:tr>
      <w:tr w:rsidR="00E01EC9" w:rsidRPr="00E01EC9" w14:paraId="27A938FF" w14:textId="77777777" w:rsidTr="00BF1838">
        <w:tc>
          <w:tcPr>
            <w:tcW w:w="2700" w:type="dxa"/>
          </w:tcPr>
          <w:p w14:paraId="4133B73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808454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705639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36F4C0F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69CC7C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6D089255" w14:textId="77777777" w:rsidTr="00BF1838">
        <w:tc>
          <w:tcPr>
            <w:tcW w:w="2700" w:type="dxa"/>
          </w:tcPr>
          <w:p w14:paraId="21FC5359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68164676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789" w:type="dxa"/>
          </w:tcPr>
          <w:p w14:paraId="399A017F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122" w:type="dxa"/>
          </w:tcPr>
          <w:p w14:paraId="64383CCD" w14:textId="77777777" w:rsidR="007775AB" w:rsidRPr="00493F20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be responsible for supervision over lunch break</w:t>
            </w:r>
          </w:p>
        </w:tc>
        <w:tc>
          <w:tcPr>
            <w:tcW w:w="3169" w:type="dxa"/>
          </w:tcPr>
          <w:p w14:paraId="5C81723E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48965B42" w14:textId="77777777" w:rsidTr="00BF1838">
        <w:tc>
          <w:tcPr>
            <w:tcW w:w="2700" w:type="dxa"/>
          </w:tcPr>
          <w:p w14:paraId="7CE2B099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1F9DE92D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789" w:type="dxa"/>
          </w:tcPr>
          <w:p w14:paraId="0807261D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54DD3F2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5C8A13C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5CDE6F16" w14:textId="694B8136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C58753C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634743F5" w14:textId="77777777" w:rsidTr="00BF1838">
        <w:tc>
          <w:tcPr>
            <w:tcW w:w="2700" w:type="dxa"/>
          </w:tcPr>
          <w:p w14:paraId="4B37D25C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78DF607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789" w:type="dxa"/>
          </w:tcPr>
          <w:p w14:paraId="5C2445E1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699B2AF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122" w:type="dxa"/>
          </w:tcPr>
          <w:p w14:paraId="0168DDA3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  <w:r w:rsidR="00C06F23">
              <w:rPr>
                <w:sz w:val="20"/>
                <w:szCs w:val="20"/>
              </w:rPr>
              <w:t xml:space="preserve"> and at lunchtime</w:t>
            </w:r>
          </w:p>
        </w:tc>
        <w:tc>
          <w:tcPr>
            <w:tcW w:w="3169" w:type="dxa"/>
          </w:tcPr>
          <w:p w14:paraId="2F0B65A5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0450958B" w14:textId="77777777" w:rsidTr="00BF1838">
        <w:tc>
          <w:tcPr>
            <w:tcW w:w="2700" w:type="dxa"/>
          </w:tcPr>
          <w:p w14:paraId="4006EB41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647BE54B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789" w:type="dxa"/>
          </w:tcPr>
          <w:p w14:paraId="00184F6F" w14:textId="10A8EE8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981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122" w:type="dxa"/>
          </w:tcPr>
          <w:p w14:paraId="3FABF8FE" w14:textId="3BD378D3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981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437BED6F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5D63E402" w14:textId="77777777" w:rsidTr="00BF1838">
        <w:tc>
          <w:tcPr>
            <w:tcW w:w="2700" w:type="dxa"/>
          </w:tcPr>
          <w:p w14:paraId="22859D4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7AEFBE4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5A64866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5D8630E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00F134B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6A713AAC" w14:textId="77777777" w:rsidTr="00BF1838">
        <w:tc>
          <w:tcPr>
            <w:tcW w:w="2700" w:type="dxa"/>
          </w:tcPr>
          <w:p w14:paraId="5C2F10AB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149F65D6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789" w:type="dxa"/>
          </w:tcPr>
          <w:p w14:paraId="421283EE" w14:textId="77777777" w:rsidR="00C06F23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have done some </w:t>
            </w:r>
          </w:p>
          <w:p w14:paraId="5B5C1C59" w14:textId="77777777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</w:t>
            </w:r>
            <w:r w:rsidR="00C06F2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77B868D5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122" w:type="dxa"/>
          </w:tcPr>
          <w:p w14:paraId="789A9FCC" w14:textId="22B52818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</w:t>
            </w:r>
            <w:r w:rsidR="00981A26">
              <w:rPr>
                <w:sz w:val="20"/>
                <w:szCs w:val="20"/>
              </w:rPr>
              <w:t>umpires</w:t>
            </w:r>
            <w:r>
              <w:rPr>
                <w:sz w:val="20"/>
                <w:szCs w:val="20"/>
              </w:rPr>
              <w:t xml:space="preserve"> used to have a recognised &amp; relevant NGB </w:t>
            </w:r>
            <w:r w:rsidR="00C06F23">
              <w:rPr>
                <w:sz w:val="20"/>
                <w:szCs w:val="20"/>
              </w:rPr>
              <w:t xml:space="preserve">or leadership </w:t>
            </w:r>
            <w:r>
              <w:rPr>
                <w:sz w:val="20"/>
                <w:szCs w:val="20"/>
              </w:rPr>
              <w:t>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</w:tc>
        <w:tc>
          <w:tcPr>
            <w:tcW w:w="3169" w:type="dxa"/>
          </w:tcPr>
          <w:p w14:paraId="5EF14F04" w14:textId="77777777" w:rsidR="00E31A19" w:rsidRPr="00493F20" w:rsidRDefault="000320C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teachers on umpiring in a safe way</w:t>
            </w:r>
          </w:p>
        </w:tc>
      </w:tr>
      <w:tr w:rsidR="00E31A19" w:rsidRPr="006E7702" w14:paraId="6EFFDF94" w14:textId="77777777" w:rsidTr="00BF1838">
        <w:tc>
          <w:tcPr>
            <w:tcW w:w="2700" w:type="dxa"/>
          </w:tcPr>
          <w:p w14:paraId="14E4B9BF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25B67F06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789" w:type="dxa"/>
          </w:tcPr>
          <w:p w14:paraId="6533CA37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122" w:type="dxa"/>
          </w:tcPr>
          <w:p w14:paraId="0EE1934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EDC92FD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693131B7" w14:textId="77777777" w:rsidR="007775AB" w:rsidRDefault="007775AB" w:rsidP="002E2DCC"/>
    <w:p w14:paraId="3863498E" w14:textId="26A7A4EB" w:rsidR="00981A26" w:rsidRDefault="00981A26" w:rsidP="00981A26">
      <w:r>
        <w:t xml:space="preserve">Signature (Group Leader)          </w:t>
      </w:r>
      <w:r w:rsidR="00D97394">
        <w:tab/>
      </w:r>
      <w:r w:rsidR="00D97394">
        <w:tab/>
      </w:r>
      <w:r w:rsidR="00D97394">
        <w:tab/>
      </w:r>
      <w:r w:rsidR="00D97394">
        <w:tab/>
      </w:r>
      <w:r w:rsidR="00D97394">
        <w:tab/>
      </w:r>
      <w:r w:rsidR="00D97394">
        <w:tab/>
      </w:r>
      <w:r>
        <w:t>Date …</w:t>
      </w:r>
    </w:p>
    <w:p w14:paraId="6E661A5E" w14:textId="77777777" w:rsidR="001C1999" w:rsidRDefault="001C1999" w:rsidP="002E2DCC"/>
    <w:p w14:paraId="5E0E7C5C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8062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320CA"/>
    <w:rsid w:val="00097AE4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373A94"/>
    <w:rsid w:val="003D59B7"/>
    <w:rsid w:val="0043622F"/>
    <w:rsid w:val="00493F20"/>
    <w:rsid w:val="004F43E7"/>
    <w:rsid w:val="00557B42"/>
    <w:rsid w:val="00573BE2"/>
    <w:rsid w:val="00593D9C"/>
    <w:rsid w:val="005B21E1"/>
    <w:rsid w:val="005F0BCF"/>
    <w:rsid w:val="00622898"/>
    <w:rsid w:val="006E7702"/>
    <w:rsid w:val="00720361"/>
    <w:rsid w:val="007775AB"/>
    <w:rsid w:val="00787A58"/>
    <w:rsid w:val="00843B67"/>
    <w:rsid w:val="00874CC0"/>
    <w:rsid w:val="008A5FC5"/>
    <w:rsid w:val="008C48D7"/>
    <w:rsid w:val="00920676"/>
    <w:rsid w:val="0096395B"/>
    <w:rsid w:val="00981A26"/>
    <w:rsid w:val="009E0A22"/>
    <w:rsid w:val="00A26D8D"/>
    <w:rsid w:val="00A54D67"/>
    <w:rsid w:val="00B12F60"/>
    <w:rsid w:val="00B131F0"/>
    <w:rsid w:val="00B16A18"/>
    <w:rsid w:val="00B873D9"/>
    <w:rsid w:val="00B946D6"/>
    <w:rsid w:val="00BB6427"/>
    <w:rsid w:val="00BF1838"/>
    <w:rsid w:val="00BF6C47"/>
    <w:rsid w:val="00C06F23"/>
    <w:rsid w:val="00CB5742"/>
    <w:rsid w:val="00CC3A37"/>
    <w:rsid w:val="00CD4765"/>
    <w:rsid w:val="00D6497F"/>
    <w:rsid w:val="00D97394"/>
    <w:rsid w:val="00E00F22"/>
    <w:rsid w:val="00E01EC9"/>
    <w:rsid w:val="00E31A19"/>
    <w:rsid w:val="00E55384"/>
    <w:rsid w:val="00E608D3"/>
    <w:rsid w:val="00EE0227"/>
    <w:rsid w:val="00EF2909"/>
    <w:rsid w:val="00F1390E"/>
    <w:rsid w:val="00F407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BEE6"/>
  <w15:chartTrackingRefBased/>
  <w15:docId w15:val="{081CAB08-17FA-4ECD-A583-5DFDCC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D3D2D-DEA6-44D6-AA2E-3C6B681A5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EB1A9-CB45-48D4-B149-4A3E6A60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8F1DF-C4B9-42D4-BC00-323E20F8D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2021-09-05T11:44:00Z</dcterms:created>
  <dcterms:modified xsi:type="dcterms:W3CDTF">2022-11-30T15:13:00Z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