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C98D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0D9BF9C5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33C9C259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B74E5C" w:rsidRPr="00F1390E" w14:paraId="1448E779" w14:textId="77777777" w:rsidTr="00F1390E">
        <w:trPr>
          <w:trHeight w:val="596"/>
        </w:trPr>
        <w:tc>
          <w:tcPr>
            <w:tcW w:w="7358" w:type="dxa"/>
          </w:tcPr>
          <w:p w14:paraId="5E31AA9E" w14:textId="785F10E4" w:rsidR="00B74E5C" w:rsidRPr="00F1390E" w:rsidRDefault="00B74E5C" w:rsidP="00B74E5C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</w:t>
            </w:r>
          </w:p>
        </w:tc>
        <w:tc>
          <w:tcPr>
            <w:tcW w:w="681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600"/>
            </w:tblGrid>
            <w:tr w:rsidR="00B74E5C" w:rsidRPr="00D842C0" w14:paraId="5DF020C3" w14:textId="77777777" w:rsidTr="008576BC">
              <w:trPr>
                <w:trHeight w:val="724"/>
              </w:trPr>
              <w:tc>
                <w:tcPr>
                  <w:tcW w:w="6816" w:type="dxa"/>
                </w:tcPr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5728"/>
                    <w:gridCol w:w="300"/>
                  </w:tblGrid>
                  <w:tr w:rsidR="00EE1A55" w14:paraId="5D871189" w14:textId="77777777" w:rsidTr="00EE1A55">
                    <w:trPr>
                      <w:trHeight w:val="596"/>
                    </w:trPr>
                    <w:tc>
                      <w:tcPr>
                        <w:tcW w:w="5728" w:type="dxa"/>
                      </w:tcPr>
                      <w:p w14:paraId="16CB8CC6" w14:textId="35899B22" w:rsidR="00EE1A55" w:rsidRDefault="00EE1A55" w:rsidP="00EE1A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Group Leaders – Go Well and accompanying teacher from school</w:t>
                        </w:r>
                      </w:p>
                    </w:tc>
                    <w:tc>
                      <w:tcPr>
                        <w:tcW w:w="300" w:type="dxa"/>
                        <w:hideMark/>
                      </w:tcPr>
                      <w:p w14:paraId="1B47CEDB" w14:textId="16FD845C" w:rsidR="00EE1A55" w:rsidRDefault="00EE1A55" w:rsidP="00EE1A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6B6AE2" w14:textId="5514D54D" w:rsidR="00B74E5C" w:rsidRPr="00D842C0" w:rsidRDefault="00B74E5C" w:rsidP="00B74E5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E5C" w:rsidRPr="00D842C0" w14:paraId="259CFCD6" w14:textId="77777777" w:rsidTr="00B74E5C">
              <w:tc>
                <w:tcPr>
                  <w:tcW w:w="6816" w:type="dxa"/>
                </w:tcPr>
                <w:p w14:paraId="6025CFAD" w14:textId="52113CB7" w:rsidR="00B74E5C" w:rsidRPr="00D842C0" w:rsidRDefault="00B74E5C" w:rsidP="00B74E5C">
                  <w:pPr>
                    <w:rPr>
                      <w:b/>
                      <w:sz w:val="20"/>
                      <w:szCs w:val="20"/>
                    </w:rPr>
                  </w:pPr>
                  <w:r w:rsidRPr="00D842C0">
                    <w:rPr>
                      <w:b/>
                      <w:sz w:val="20"/>
                      <w:szCs w:val="20"/>
                    </w:rPr>
                    <w:t xml:space="preserve">Dates – </w:t>
                  </w:r>
                </w:p>
              </w:tc>
            </w:tr>
          </w:tbl>
          <w:p w14:paraId="129C612E" w14:textId="77777777" w:rsidR="00B74E5C" w:rsidRDefault="00B74E5C" w:rsidP="00B74E5C"/>
        </w:tc>
      </w:tr>
      <w:tr w:rsidR="00B74E5C" w:rsidRPr="00F1390E" w14:paraId="49F45E48" w14:textId="77777777" w:rsidTr="00493F20">
        <w:tc>
          <w:tcPr>
            <w:tcW w:w="7358" w:type="dxa"/>
          </w:tcPr>
          <w:p w14:paraId="4BE4C48E" w14:textId="1C18E61E" w:rsidR="00B74E5C" w:rsidRPr="00F1390E" w:rsidRDefault="00B74E5C" w:rsidP="00B74E5C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5F2523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Dance Festival</w:t>
            </w:r>
          </w:p>
          <w:p w14:paraId="22554CE3" w14:textId="77777777" w:rsidR="00B74E5C" w:rsidRPr="00F1390E" w:rsidRDefault="00B74E5C" w:rsidP="00B74E5C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600"/>
            </w:tblGrid>
            <w:tr w:rsidR="00B74E5C" w:rsidRPr="00D842C0" w14:paraId="0CDDF0EC" w14:textId="77777777" w:rsidTr="00B74E5C">
              <w:trPr>
                <w:trHeight w:val="596"/>
              </w:trPr>
              <w:tc>
                <w:tcPr>
                  <w:tcW w:w="6816" w:type="dxa"/>
                </w:tcPr>
                <w:p w14:paraId="3D735703" w14:textId="77777777" w:rsidR="00B74E5C" w:rsidRPr="00D842C0" w:rsidRDefault="00B74E5C" w:rsidP="00B74E5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E5C" w:rsidRPr="00D842C0" w14:paraId="25DDFF9F" w14:textId="77777777" w:rsidTr="00B74E5C">
              <w:tc>
                <w:tcPr>
                  <w:tcW w:w="6816" w:type="dxa"/>
                </w:tcPr>
                <w:p w14:paraId="3970579D" w14:textId="77777777" w:rsidR="00B74E5C" w:rsidRPr="00D842C0" w:rsidRDefault="00B74E5C" w:rsidP="00B74E5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0A44B94" w14:textId="77777777" w:rsidR="00B74E5C" w:rsidRDefault="00B74E5C" w:rsidP="00B74E5C"/>
        </w:tc>
      </w:tr>
      <w:tr w:rsidR="00B16A18" w:rsidRPr="00F1390E" w14:paraId="270FB4B4" w14:textId="77777777" w:rsidTr="00493F20">
        <w:tc>
          <w:tcPr>
            <w:tcW w:w="7358" w:type="dxa"/>
          </w:tcPr>
          <w:p w14:paraId="3ED1D11D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12502107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209428D8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17D215B0" w14:textId="77777777" w:rsidTr="00493F20">
        <w:tc>
          <w:tcPr>
            <w:tcW w:w="2700" w:type="dxa"/>
          </w:tcPr>
          <w:p w14:paraId="6EEFBCE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E300E3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149D40E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6FCF7BF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05D3865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1ED5F97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11CF609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BB9099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64B2FC4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41849EE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03A6D2F1" w14:textId="77777777" w:rsidTr="00493F20">
        <w:tc>
          <w:tcPr>
            <w:tcW w:w="2700" w:type="dxa"/>
          </w:tcPr>
          <w:p w14:paraId="7196B2C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3D54DB0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B635C8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DE0AD3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F61BD4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656F6B6D" w14:textId="77777777" w:rsidTr="00291DE1">
        <w:trPr>
          <w:trHeight w:val="1125"/>
        </w:trPr>
        <w:tc>
          <w:tcPr>
            <w:tcW w:w="2700" w:type="dxa"/>
          </w:tcPr>
          <w:p w14:paraId="31F716FB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6F397432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A2B9A47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45CA4FDD" w14:textId="77777777" w:rsidR="0015188C" w:rsidRPr="00493F20" w:rsidRDefault="004348BB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 xml:space="preserve">available </w:t>
            </w:r>
            <w:r w:rsidR="001401BD">
              <w:rPr>
                <w:sz w:val="20"/>
                <w:szCs w:val="20"/>
              </w:rPr>
              <w:t>around the leisure centre</w:t>
            </w:r>
            <w:r>
              <w:rPr>
                <w:sz w:val="20"/>
                <w:szCs w:val="20"/>
              </w:rPr>
              <w:t>– schools are aware of this</w:t>
            </w:r>
            <w:r w:rsidR="008A5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7D66A25B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18D61CAE" w14:textId="77777777" w:rsidTr="00493F20">
        <w:tc>
          <w:tcPr>
            <w:tcW w:w="2700" w:type="dxa"/>
          </w:tcPr>
          <w:p w14:paraId="7E7923DD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0861CB60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AC3DF8B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7639DC8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03A8C3AC" w14:textId="77777777" w:rsidR="00291DE1" w:rsidRDefault="008A5FC5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from car park to facility</w:t>
            </w:r>
            <w:r w:rsidR="00291DE1">
              <w:rPr>
                <w:sz w:val="20"/>
                <w:szCs w:val="20"/>
              </w:rPr>
              <w:t xml:space="preserve"> </w:t>
            </w:r>
            <w:r w:rsidR="001401BD">
              <w:rPr>
                <w:sz w:val="20"/>
                <w:szCs w:val="20"/>
              </w:rPr>
              <w:t>may involve a walk of some distance</w:t>
            </w:r>
          </w:p>
          <w:p w14:paraId="7C6751EE" w14:textId="266784F1" w:rsidR="00CB5742" w:rsidRPr="00493F20" w:rsidRDefault="00291DE1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be responsible for supervision</w:t>
            </w:r>
          </w:p>
        </w:tc>
        <w:tc>
          <w:tcPr>
            <w:tcW w:w="3169" w:type="dxa"/>
          </w:tcPr>
          <w:p w14:paraId="22BF1D5C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7EA6AAA8" w14:textId="77777777" w:rsidTr="00493F20">
        <w:tc>
          <w:tcPr>
            <w:tcW w:w="2700" w:type="dxa"/>
          </w:tcPr>
          <w:p w14:paraId="6916F2E9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3071BB3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62846B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22E69A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997C67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0D2F41A1" w14:textId="77777777" w:rsidTr="00493F20">
        <w:tc>
          <w:tcPr>
            <w:tcW w:w="2700" w:type="dxa"/>
          </w:tcPr>
          <w:p w14:paraId="5AEDFBE5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76E56C9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5A849681" w14:textId="6C63E7A4" w:rsidR="005F0BCF" w:rsidRDefault="005F0BCF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48BB">
              <w:rPr>
                <w:sz w:val="20"/>
                <w:szCs w:val="20"/>
              </w:rPr>
              <w:t xml:space="preserve"> </w:t>
            </w:r>
            <w:r w:rsidR="001401BD">
              <w:rPr>
                <w:sz w:val="20"/>
                <w:szCs w:val="20"/>
              </w:rPr>
              <w:t>DCC</w:t>
            </w:r>
            <w:r>
              <w:rPr>
                <w:sz w:val="20"/>
                <w:szCs w:val="20"/>
              </w:rPr>
              <w:t xml:space="preserve"> has full risk assessment</w:t>
            </w:r>
          </w:p>
          <w:p w14:paraId="2B8EBA31" w14:textId="77777777" w:rsidR="001401BD" w:rsidRDefault="001401BD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Bleachers seating regularly used</w:t>
            </w:r>
          </w:p>
        </w:tc>
        <w:tc>
          <w:tcPr>
            <w:tcW w:w="3851" w:type="dxa"/>
          </w:tcPr>
          <w:p w14:paraId="1D89AFC9" w14:textId="77777777" w:rsidR="001401BD" w:rsidRDefault="001401BD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Asked for seating to be fully extended prior to event</w:t>
            </w:r>
            <w:r w:rsidR="004348BB">
              <w:rPr>
                <w:sz w:val="20"/>
                <w:szCs w:val="20"/>
              </w:rPr>
              <w:t xml:space="preserve"> </w:t>
            </w:r>
          </w:p>
          <w:p w14:paraId="46297E85" w14:textId="77777777" w:rsidR="00291DE1" w:rsidRDefault="00291DE1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0E79F9D" w14:textId="77777777" w:rsidR="005F0BCF" w:rsidRDefault="001401BD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safety of seating prior to event starting</w:t>
            </w:r>
          </w:p>
          <w:p w14:paraId="10E32813" w14:textId="77777777" w:rsidR="001401BD" w:rsidRDefault="001401BD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asked to ensure they SIT on seating</w:t>
            </w:r>
          </w:p>
          <w:p w14:paraId="758512CD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1DE1" w14:paraId="68C1DBF5" w14:textId="77777777" w:rsidTr="00493F20">
        <w:tc>
          <w:tcPr>
            <w:tcW w:w="2700" w:type="dxa"/>
          </w:tcPr>
          <w:p w14:paraId="68F57A67" w14:textId="77777777" w:rsidR="00291DE1" w:rsidRDefault="001401BD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performance area</w:t>
            </w:r>
          </w:p>
        </w:tc>
        <w:tc>
          <w:tcPr>
            <w:tcW w:w="2160" w:type="dxa"/>
          </w:tcPr>
          <w:p w14:paraId="2C65B51C" w14:textId="77777777" w:rsidR="00291DE1" w:rsidRDefault="001401B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Performers tripping</w:t>
            </w:r>
          </w:p>
        </w:tc>
        <w:tc>
          <w:tcPr>
            <w:tcW w:w="3060" w:type="dxa"/>
          </w:tcPr>
          <w:p w14:paraId="54E1B808" w14:textId="77777777" w:rsidR="00291DE1" w:rsidRDefault="001401B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mat area booked from facility</w:t>
            </w:r>
          </w:p>
        </w:tc>
        <w:tc>
          <w:tcPr>
            <w:tcW w:w="3851" w:type="dxa"/>
          </w:tcPr>
          <w:p w14:paraId="725DE1F8" w14:textId="77777777" w:rsidR="00291DE1" w:rsidRDefault="00291DE1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6B2E9D9" w14:textId="77777777" w:rsidR="00291DE1" w:rsidRDefault="001401BD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performance mats should be pushed together after each performance</w:t>
            </w:r>
          </w:p>
        </w:tc>
      </w:tr>
      <w:tr w:rsidR="00D6218A" w14:paraId="3473A262" w14:textId="77777777" w:rsidTr="00493F20">
        <w:tc>
          <w:tcPr>
            <w:tcW w:w="2700" w:type="dxa"/>
          </w:tcPr>
          <w:p w14:paraId="702033B2" w14:textId="777777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Bare feet requirement </w:t>
            </w:r>
          </w:p>
        </w:tc>
        <w:tc>
          <w:tcPr>
            <w:tcW w:w="2160" w:type="dxa"/>
          </w:tcPr>
          <w:p w14:paraId="1E6C30DF" w14:textId="20B69275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and adult</w:t>
            </w:r>
            <w:r w:rsidR="00B254B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potential for foot damage</w:t>
            </w:r>
          </w:p>
        </w:tc>
        <w:tc>
          <w:tcPr>
            <w:tcW w:w="3060" w:type="dxa"/>
          </w:tcPr>
          <w:p w14:paraId="379BA292" w14:textId="4FBA7377" w:rsidR="00D6218A" w:rsidRDefault="00D6218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is meticulously clean</w:t>
            </w:r>
          </w:p>
        </w:tc>
        <w:tc>
          <w:tcPr>
            <w:tcW w:w="3851" w:type="dxa"/>
          </w:tcPr>
          <w:p w14:paraId="68B8806C" w14:textId="77777777" w:rsidR="00D6218A" w:rsidRDefault="00D6218A" w:rsidP="00E31A19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92390B8" w14:textId="77777777" w:rsidR="00D6218A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of surfaces before the start for any sharp objects</w:t>
            </w:r>
          </w:p>
        </w:tc>
      </w:tr>
      <w:tr w:rsidR="00295E95" w14:paraId="7C2F78E1" w14:textId="77777777" w:rsidTr="00493F20">
        <w:tc>
          <w:tcPr>
            <w:tcW w:w="2700" w:type="dxa"/>
          </w:tcPr>
          <w:p w14:paraId="532964A3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Getting lost in unfamiliar surroundings</w:t>
            </w:r>
          </w:p>
        </w:tc>
        <w:tc>
          <w:tcPr>
            <w:tcW w:w="2160" w:type="dxa"/>
          </w:tcPr>
          <w:p w14:paraId="7606B5A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7A73ABD8" w14:textId="77777777" w:rsidR="00295E95" w:rsidRPr="00493F20" w:rsidRDefault="004348BB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reception has knowledge of the event and can direct and advise</w:t>
            </w:r>
          </w:p>
        </w:tc>
        <w:tc>
          <w:tcPr>
            <w:tcW w:w="3851" w:type="dxa"/>
          </w:tcPr>
          <w:p w14:paraId="42947820" w14:textId="77777777" w:rsidR="00295E95" w:rsidRPr="00493F20" w:rsidRDefault="004F43E7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 xml:space="preserve">and to escort to </w:t>
            </w:r>
            <w:r w:rsidR="001401BD">
              <w:rPr>
                <w:sz w:val="20"/>
                <w:szCs w:val="20"/>
              </w:rPr>
              <w:t>seats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54D14ACD" w14:textId="171D4C6D" w:rsidR="00295E95" w:rsidRPr="00493F20" w:rsidRDefault="00295E95" w:rsidP="0014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4348BB">
              <w:rPr>
                <w:sz w:val="20"/>
                <w:szCs w:val="20"/>
              </w:rPr>
              <w:t xml:space="preserve">. All children to remain in </w:t>
            </w:r>
            <w:r w:rsidR="001401BD">
              <w:rPr>
                <w:sz w:val="20"/>
                <w:szCs w:val="20"/>
              </w:rPr>
              <w:t>sportshall</w:t>
            </w:r>
            <w:r w:rsidR="004348BB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7CC48B21" w14:textId="77777777" w:rsidTr="00493F20">
        <w:tc>
          <w:tcPr>
            <w:tcW w:w="2700" w:type="dxa"/>
          </w:tcPr>
          <w:p w14:paraId="443D4AD8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7E6D2B17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3D1AFD67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4F782F8F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0C5644E" w14:textId="77777777" w:rsidR="00874CC0" w:rsidRPr="00493F20" w:rsidRDefault="00843B67" w:rsidP="004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>facilities are outside the sportshall</w:t>
            </w:r>
          </w:p>
        </w:tc>
        <w:tc>
          <w:tcPr>
            <w:tcW w:w="3851" w:type="dxa"/>
          </w:tcPr>
          <w:p w14:paraId="3FA5D8A1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58747F97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084F9B4D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71058B79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78C786D2" w14:textId="77777777" w:rsidTr="00493F20">
        <w:tc>
          <w:tcPr>
            <w:tcW w:w="2700" w:type="dxa"/>
          </w:tcPr>
          <w:p w14:paraId="1B1A59AA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5CEE9F28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95C978C" w14:textId="77777777" w:rsidR="007775AB" w:rsidRPr="00493F20" w:rsidRDefault="00593D9C" w:rsidP="009A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9A1B83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002EC3C9" w14:textId="5A09B4BB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1D19950B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4348BB">
              <w:rPr>
                <w:sz w:val="20"/>
                <w:szCs w:val="20"/>
              </w:rPr>
              <w:t>balcony</w:t>
            </w:r>
          </w:p>
          <w:p w14:paraId="7977821D" w14:textId="77777777" w:rsidR="00D6218A" w:rsidRPr="00493F20" w:rsidRDefault="00D6218A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Spectators asked to clear the area before children are dismissed one school at a time</w:t>
            </w:r>
          </w:p>
        </w:tc>
      </w:tr>
      <w:tr w:rsidR="00E01EC9" w:rsidRPr="00E01EC9" w14:paraId="0B786B84" w14:textId="77777777" w:rsidTr="00493F20">
        <w:tc>
          <w:tcPr>
            <w:tcW w:w="2700" w:type="dxa"/>
          </w:tcPr>
          <w:p w14:paraId="198C22E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302387B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E1AD0E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5CDCC3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3205C0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6CEBACBA" w14:textId="77777777" w:rsidTr="00493F20">
        <w:tc>
          <w:tcPr>
            <w:tcW w:w="2700" w:type="dxa"/>
          </w:tcPr>
          <w:p w14:paraId="25C1660C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0774A296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208DFC9E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02210A5D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ensure supervision at entry door to avoid overcrowding</w:t>
            </w:r>
          </w:p>
        </w:tc>
        <w:tc>
          <w:tcPr>
            <w:tcW w:w="3169" w:type="dxa"/>
          </w:tcPr>
          <w:p w14:paraId="48973C28" w14:textId="77777777" w:rsidR="007775AB" w:rsidRPr="00493F20" w:rsidRDefault="008A57F6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school to be dismissed one by one </w:t>
            </w:r>
          </w:p>
        </w:tc>
      </w:tr>
      <w:tr w:rsidR="00295E95" w14:paraId="45F66047" w14:textId="77777777" w:rsidTr="00493F20">
        <w:tc>
          <w:tcPr>
            <w:tcW w:w="2700" w:type="dxa"/>
          </w:tcPr>
          <w:p w14:paraId="284E3ABB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5C2FE5C8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348F1F4B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71B060D3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167F8407" w14:textId="4167608C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34F8C04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62986A69" w14:textId="77777777" w:rsidTr="00493F20">
        <w:tc>
          <w:tcPr>
            <w:tcW w:w="2700" w:type="dxa"/>
          </w:tcPr>
          <w:p w14:paraId="17D86BDF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64AF08F3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29F7424C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0DB7264B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4644C611" w14:textId="35EFA2F1" w:rsidR="00E31A19" w:rsidRPr="00493F20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pupils are spectating</w:t>
            </w:r>
          </w:p>
        </w:tc>
        <w:tc>
          <w:tcPr>
            <w:tcW w:w="3169" w:type="dxa"/>
          </w:tcPr>
          <w:p w14:paraId="576F4434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76C49398" w14:textId="77777777" w:rsidTr="00493F20">
        <w:tc>
          <w:tcPr>
            <w:tcW w:w="2700" w:type="dxa"/>
          </w:tcPr>
          <w:p w14:paraId="0C373117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3C62E4E5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38F3FF1B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038E8774" w14:textId="454AC759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0DEF1C0D" w14:textId="77777777" w:rsidR="00E31A19" w:rsidRPr="00493F20" w:rsidRDefault="00E31A19" w:rsidP="004348BB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913C6F6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29ABFDB3" w14:textId="77777777" w:rsidTr="00493F20">
        <w:tc>
          <w:tcPr>
            <w:tcW w:w="2700" w:type="dxa"/>
          </w:tcPr>
          <w:p w14:paraId="6E5F325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551A304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BA1DE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71B180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5752226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07F076F1" w14:textId="77777777" w:rsidTr="00493F20">
        <w:tc>
          <w:tcPr>
            <w:tcW w:w="2700" w:type="dxa"/>
          </w:tcPr>
          <w:p w14:paraId="46307319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4BBC7354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17A130EA" w14:textId="60CE8C54" w:rsidR="00593D9C" w:rsidRPr="00493F20" w:rsidRDefault="00593D9C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>that the children are capable of performing safely</w:t>
            </w:r>
          </w:p>
        </w:tc>
        <w:tc>
          <w:tcPr>
            <w:tcW w:w="3851" w:type="dxa"/>
          </w:tcPr>
          <w:p w14:paraId="1DDE3ADB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1849FB9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E31A19" w:rsidRPr="006E7702" w14:paraId="1DD3390A" w14:textId="77777777" w:rsidTr="00493F20">
        <w:tc>
          <w:tcPr>
            <w:tcW w:w="2700" w:type="dxa"/>
          </w:tcPr>
          <w:p w14:paraId="2F0FC369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0AC84E0B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166A6A1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1A1355E4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2D2D8C7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23278A5D" w14:textId="77777777" w:rsidTr="00493F20">
        <w:tc>
          <w:tcPr>
            <w:tcW w:w="2700" w:type="dxa"/>
          </w:tcPr>
          <w:p w14:paraId="4B3FFA17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6A2CCE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3445BC9E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7261D4E2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2E30D9FD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3EF3E841" w14:textId="77777777" w:rsidR="007775AB" w:rsidRDefault="007775AB" w:rsidP="002E2DCC"/>
    <w:p w14:paraId="1D9E8279" w14:textId="250F1496" w:rsidR="00B254B8" w:rsidRDefault="00B254B8" w:rsidP="00B254B8">
      <w:r>
        <w:t xml:space="preserve">Signature (Group Leader)          </w:t>
      </w:r>
      <w:r w:rsidR="00EE1A55">
        <w:tab/>
      </w:r>
      <w:r w:rsidR="00EE1A55">
        <w:tab/>
      </w:r>
      <w:r w:rsidR="00EE1A55">
        <w:tab/>
      </w:r>
      <w:r w:rsidR="00EE1A55">
        <w:tab/>
      </w:r>
      <w:r w:rsidR="00EE1A55">
        <w:tab/>
      </w:r>
      <w:r w:rsidR="00EE1A55">
        <w:tab/>
      </w:r>
      <w:r>
        <w:t>Date …</w:t>
      </w:r>
    </w:p>
    <w:p w14:paraId="624D106B" w14:textId="77777777" w:rsidR="001C1999" w:rsidRDefault="001C1999" w:rsidP="002E2DCC"/>
    <w:p w14:paraId="417BBC9A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998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110121"/>
    <w:rsid w:val="001401BD"/>
    <w:rsid w:val="0015188C"/>
    <w:rsid w:val="00165C95"/>
    <w:rsid w:val="00166662"/>
    <w:rsid w:val="001C1999"/>
    <w:rsid w:val="0021523D"/>
    <w:rsid w:val="002433D5"/>
    <w:rsid w:val="00291DE1"/>
    <w:rsid w:val="00295E95"/>
    <w:rsid w:val="002E2DCC"/>
    <w:rsid w:val="0033144C"/>
    <w:rsid w:val="004348BB"/>
    <w:rsid w:val="00493F20"/>
    <w:rsid w:val="004F43E7"/>
    <w:rsid w:val="005036CB"/>
    <w:rsid w:val="00511D6E"/>
    <w:rsid w:val="00573BE2"/>
    <w:rsid w:val="00593D9C"/>
    <w:rsid w:val="005B21E1"/>
    <w:rsid w:val="005F0BCF"/>
    <w:rsid w:val="005F2523"/>
    <w:rsid w:val="006E7702"/>
    <w:rsid w:val="00720361"/>
    <w:rsid w:val="00720D24"/>
    <w:rsid w:val="00763B01"/>
    <w:rsid w:val="007775AB"/>
    <w:rsid w:val="00843B67"/>
    <w:rsid w:val="008576BC"/>
    <w:rsid w:val="00874CC0"/>
    <w:rsid w:val="008A57F6"/>
    <w:rsid w:val="008A5FC5"/>
    <w:rsid w:val="009A1B83"/>
    <w:rsid w:val="00A54D67"/>
    <w:rsid w:val="00A97A0E"/>
    <w:rsid w:val="00B12F60"/>
    <w:rsid w:val="00B16A18"/>
    <w:rsid w:val="00B254B8"/>
    <w:rsid w:val="00B74E5C"/>
    <w:rsid w:val="00BA11AE"/>
    <w:rsid w:val="00BB6427"/>
    <w:rsid w:val="00BF6C47"/>
    <w:rsid w:val="00CB5742"/>
    <w:rsid w:val="00CD4765"/>
    <w:rsid w:val="00D6218A"/>
    <w:rsid w:val="00D6497F"/>
    <w:rsid w:val="00DF1E4A"/>
    <w:rsid w:val="00E01EC9"/>
    <w:rsid w:val="00E31A19"/>
    <w:rsid w:val="00EB03B3"/>
    <w:rsid w:val="00EE0227"/>
    <w:rsid w:val="00EE1A55"/>
    <w:rsid w:val="00EF2909"/>
    <w:rsid w:val="00F10895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CD557"/>
  <w15:chartTrackingRefBased/>
  <w15:docId w15:val="{92D8AA6C-62DB-47A5-9115-3486ADB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F265F6-628A-4DB5-8E69-A4AD566E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44128-19E2-44B4-BE43-D40DE1F52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F8F7A-17EE-4118-9B3E-36E39EDBB7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2021-08-31T09:20:00Z</dcterms:created>
  <dcterms:modified xsi:type="dcterms:W3CDTF">2022-11-30T15:10:00Z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